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702" w:rsidRPr="001E0F29" w:rsidRDefault="00873702" w:rsidP="00873702">
      <w:pPr>
        <w:jc w:val="center"/>
        <w:rPr>
          <w:rFonts w:ascii="Times" w:hAnsi="Times"/>
          <w:b/>
          <w:sz w:val="40"/>
          <w:szCs w:val="40"/>
        </w:rPr>
      </w:pPr>
      <w:r w:rsidRPr="001E0F29">
        <w:rPr>
          <w:rFonts w:ascii="Times" w:hAnsi="Times"/>
          <w:b/>
          <w:sz w:val="40"/>
          <w:szCs w:val="40"/>
        </w:rPr>
        <w:t>First Class Athletics</w:t>
      </w:r>
    </w:p>
    <w:p w:rsidR="00873702" w:rsidRDefault="00873702" w:rsidP="00873702">
      <w:pPr>
        <w:jc w:val="center"/>
        <w:rPr>
          <w:rFonts w:ascii="Times" w:hAnsi="Times"/>
          <w:b/>
          <w:sz w:val="40"/>
          <w:szCs w:val="40"/>
        </w:rPr>
      </w:pPr>
      <w:r>
        <w:rPr>
          <w:rFonts w:ascii="Times" w:hAnsi="Times"/>
          <w:b/>
          <w:sz w:val="40"/>
          <w:szCs w:val="40"/>
        </w:rPr>
        <w:t>Co-Ed So</w:t>
      </w:r>
      <w:r>
        <w:rPr>
          <w:rFonts w:ascii="Times" w:hAnsi="Times"/>
          <w:b/>
          <w:sz w:val="40"/>
          <w:szCs w:val="40"/>
        </w:rPr>
        <w:t>ftball</w:t>
      </w:r>
      <w:r>
        <w:rPr>
          <w:rFonts w:ascii="Times" w:hAnsi="Times"/>
          <w:b/>
          <w:sz w:val="40"/>
          <w:szCs w:val="40"/>
        </w:rPr>
        <w:t xml:space="preserve"> </w:t>
      </w:r>
      <w:r w:rsidRPr="001E0F29">
        <w:rPr>
          <w:rFonts w:ascii="Times" w:hAnsi="Times"/>
          <w:b/>
          <w:sz w:val="40"/>
          <w:szCs w:val="40"/>
        </w:rPr>
        <w:t>Rules</w:t>
      </w:r>
    </w:p>
    <w:p w:rsidR="00873702" w:rsidRDefault="00873702" w:rsidP="00873702">
      <w:pPr>
        <w:jc w:val="center"/>
        <w:rPr>
          <w:rFonts w:ascii="Times" w:hAnsi="Times"/>
          <w:b/>
          <w:sz w:val="40"/>
          <w:szCs w:val="40"/>
        </w:rPr>
      </w:pPr>
    </w:p>
    <w:p w:rsidR="00873702" w:rsidRDefault="00873702" w:rsidP="00873702">
      <w:pPr>
        <w:rPr>
          <w:rFonts w:ascii="Times" w:hAnsi="Times"/>
          <w:b/>
          <w:sz w:val="32"/>
          <w:szCs w:val="32"/>
        </w:rPr>
      </w:pPr>
      <w:r w:rsidRPr="001E0F29">
        <w:rPr>
          <w:rFonts w:ascii="Times" w:hAnsi="Times"/>
          <w:b/>
          <w:sz w:val="32"/>
          <w:szCs w:val="32"/>
        </w:rPr>
        <w:t>Equipment:</w:t>
      </w:r>
    </w:p>
    <w:p w:rsidR="00873702" w:rsidRDefault="00873702" w:rsidP="00873702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League will provide softballs and all on field equipment (ex: bases, strike mat, etc</w:t>
      </w:r>
      <w:r w:rsidR="00424E12">
        <w:rPr>
          <w:rFonts w:ascii="Times" w:hAnsi="Times"/>
        </w:rPr>
        <w:t>.</w:t>
      </w:r>
      <w:r>
        <w:rPr>
          <w:rFonts w:ascii="Times" w:hAnsi="Times"/>
        </w:rPr>
        <w:t xml:space="preserve">) </w:t>
      </w:r>
    </w:p>
    <w:p w:rsidR="00873702" w:rsidRDefault="00873702" w:rsidP="00873702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Players are responsible for gloves, bats and any personal protective equipment they choose to wear</w:t>
      </w:r>
    </w:p>
    <w:p w:rsidR="00873702" w:rsidRDefault="00873702" w:rsidP="00873702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Certified ASA bats only </w:t>
      </w:r>
    </w:p>
    <w:p w:rsidR="00873702" w:rsidRDefault="00873702" w:rsidP="00873702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No metal cleats, rubber only </w:t>
      </w:r>
    </w:p>
    <w:p w:rsidR="00873702" w:rsidRPr="00873702" w:rsidRDefault="00873702" w:rsidP="00873702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Teams must have matching shirts/jerseys. Same color at minimum</w:t>
      </w:r>
      <w:r>
        <w:rPr>
          <w:rFonts w:ascii="Times" w:hAnsi="Times"/>
        </w:rPr>
        <w:t xml:space="preserve"> </w:t>
      </w:r>
    </w:p>
    <w:p w:rsidR="00873702" w:rsidRDefault="00873702" w:rsidP="00873702">
      <w:pPr>
        <w:rPr>
          <w:rFonts w:ascii="Times" w:hAnsi="Times"/>
          <w:b/>
          <w:sz w:val="32"/>
          <w:szCs w:val="32"/>
        </w:rPr>
      </w:pPr>
    </w:p>
    <w:p w:rsidR="00873702" w:rsidRDefault="00873702" w:rsidP="00873702">
      <w:pPr>
        <w:rPr>
          <w:rFonts w:ascii="Times" w:hAnsi="Times"/>
          <w:b/>
          <w:sz w:val="32"/>
          <w:szCs w:val="32"/>
        </w:rPr>
      </w:pPr>
      <w:r w:rsidRPr="001E0F29">
        <w:rPr>
          <w:rFonts w:ascii="Times" w:hAnsi="Times"/>
          <w:b/>
          <w:sz w:val="32"/>
          <w:szCs w:val="32"/>
        </w:rPr>
        <w:t>Field Dimensions:</w:t>
      </w:r>
    </w:p>
    <w:p w:rsidR="00873702" w:rsidRDefault="00873702" w:rsidP="00873702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Pitcher’s mound – 50ft</w:t>
      </w:r>
    </w:p>
    <w:p w:rsidR="00873702" w:rsidRPr="00873702" w:rsidRDefault="00873702" w:rsidP="00873702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 xml:space="preserve">Bases – 60ft </w:t>
      </w:r>
    </w:p>
    <w:p w:rsidR="00873702" w:rsidRDefault="00873702" w:rsidP="00873702">
      <w:pPr>
        <w:rPr>
          <w:rFonts w:ascii="Times" w:hAnsi="Times"/>
          <w:b/>
          <w:sz w:val="32"/>
          <w:szCs w:val="32"/>
        </w:rPr>
      </w:pPr>
    </w:p>
    <w:p w:rsidR="00873702" w:rsidRDefault="00873702" w:rsidP="00873702">
      <w:pPr>
        <w:rPr>
          <w:rFonts w:ascii="Times" w:hAnsi="Times"/>
          <w:b/>
          <w:sz w:val="32"/>
          <w:szCs w:val="32"/>
        </w:rPr>
      </w:pPr>
      <w:r w:rsidRPr="001E0F29">
        <w:rPr>
          <w:rFonts w:ascii="Times" w:hAnsi="Times"/>
          <w:b/>
          <w:sz w:val="32"/>
          <w:szCs w:val="32"/>
        </w:rPr>
        <w:t>General Rules:</w:t>
      </w:r>
    </w:p>
    <w:p w:rsidR="00873702" w:rsidRDefault="00873702" w:rsidP="00873702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10-15 players on a roster (min 3 females)</w:t>
      </w:r>
    </w:p>
    <w:p w:rsidR="00873702" w:rsidRDefault="00873702" w:rsidP="00873702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10 on 10, minimum of 7 players (2 females) to start a game</w:t>
      </w:r>
    </w:p>
    <w:p w:rsidR="00873702" w:rsidRDefault="00873702" w:rsidP="00873702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Forfeits are a </w:t>
      </w:r>
      <w:r>
        <w:rPr>
          <w:rFonts w:ascii="Times" w:hAnsi="Times"/>
        </w:rPr>
        <w:t>7</w:t>
      </w:r>
      <w:r>
        <w:rPr>
          <w:rFonts w:ascii="Times" w:hAnsi="Times"/>
        </w:rPr>
        <w:t xml:space="preserve">-0 final score. Teams can still play the game, however, the standings will show </w:t>
      </w:r>
      <w:r>
        <w:rPr>
          <w:rFonts w:ascii="Times" w:hAnsi="Times"/>
        </w:rPr>
        <w:t>7</w:t>
      </w:r>
      <w:r>
        <w:rPr>
          <w:rFonts w:ascii="Times" w:hAnsi="Times"/>
        </w:rPr>
        <w:t xml:space="preserve">-0 final score. </w:t>
      </w:r>
    </w:p>
    <w:p w:rsidR="00873702" w:rsidRDefault="00873702" w:rsidP="00873702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There must be 3 females on the field at all times. There are no restrictions on where you place them in the lineup. </w:t>
      </w:r>
      <w:bookmarkStart w:id="0" w:name="_GoBack"/>
      <w:bookmarkEnd w:id="0"/>
    </w:p>
    <w:p w:rsidR="00873702" w:rsidRDefault="00873702" w:rsidP="00873702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Games will be 6 innings and there will be a 1:15 time limit. </w:t>
      </w:r>
      <w:r w:rsidR="00FC6D71">
        <w:rPr>
          <w:rFonts w:ascii="Times" w:hAnsi="Times"/>
        </w:rPr>
        <w:t xml:space="preserve">Inning that begins must be completed regardless of time. </w:t>
      </w:r>
    </w:p>
    <w:p w:rsidR="004E7B18" w:rsidRDefault="004E7B18" w:rsidP="00873702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There is a 7 run limit per inning, except the last inning. </w:t>
      </w:r>
    </w:p>
    <w:p w:rsidR="00FC6D71" w:rsidRDefault="00FC6D71" w:rsidP="00873702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Modified arc pitching rules: between 6’ and 12’. An illegal pitch is a ball. </w:t>
      </w:r>
    </w:p>
    <w:p w:rsidR="00FC6D71" w:rsidRDefault="00FC6D71" w:rsidP="00873702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No bunting </w:t>
      </w:r>
    </w:p>
    <w:p w:rsidR="00FC6D71" w:rsidRDefault="00FC6D71" w:rsidP="00873702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Dangerous hits up the middle may be deemed an out at the umpires discretion </w:t>
      </w:r>
    </w:p>
    <w:p w:rsidR="00FC6D71" w:rsidRDefault="00FC6D71" w:rsidP="00873702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All batters start with a one ball/one strike count. A foul ball with two strikes is an out. </w:t>
      </w:r>
    </w:p>
    <w:p w:rsidR="00FC6D71" w:rsidRDefault="00FC6D71" w:rsidP="00873702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If the ball touches any part of the strike mat it is a strike. </w:t>
      </w:r>
    </w:p>
    <w:p w:rsidR="00FC6D71" w:rsidRDefault="00FC6D71" w:rsidP="00873702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No leading or stealing</w:t>
      </w:r>
    </w:p>
    <w:p w:rsidR="00FC6D71" w:rsidRDefault="00FC6D71" w:rsidP="00873702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Safety bases must be uses at first base and home plate</w:t>
      </w:r>
    </w:p>
    <w:p w:rsidR="00FC6D71" w:rsidRPr="00873702" w:rsidRDefault="00FC6D71" w:rsidP="00873702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Sliding is allowed at any base </w:t>
      </w:r>
    </w:p>
    <w:p w:rsidR="00873702" w:rsidRDefault="00873702" w:rsidP="00873702">
      <w:pPr>
        <w:rPr>
          <w:rFonts w:ascii="Times" w:hAnsi="Times"/>
          <w:b/>
          <w:sz w:val="32"/>
          <w:szCs w:val="32"/>
        </w:rPr>
      </w:pPr>
    </w:p>
    <w:p w:rsidR="00873702" w:rsidRPr="00EB49CA" w:rsidRDefault="00873702" w:rsidP="00873702">
      <w:pPr>
        <w:rPr>
          <w:rFonts w:ascii="Times" w:hAnsi="Times"/>
        </w:rPr>
      </w:pPr>
      <w:r w:rsidRPr="00EB49CA">
        <w:rPr>
          <w:rFonts w:ascii="Times" w:hAnsi="Times"/>
          <w:b/>
          <w:sz w:val="32"/>
          <w:szCs w:val="32"/>
        </w:rPr>
        <w:t>Standings:</w:t>
      </w:r>
    </w:p>
    <w:p w:rsidR="00873702" w:rsidRDefault="00873702" w:rsidP="00873702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Overall Record </w:t>
      </w:r>
    </w:p>
    <w:p w:rsidR="00873702" w:rsidRDefault="00873702" w:rsidP="00873702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Head to Head </w:t>
      </w:r>
    </w:p>
    <w:p w:rsidR="00873702" w:rsidRDefault="00873702" w:rsidP="00873702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Run </w:t>
      </w:r>
      <w:r>
        <w:rPr>
          <w:rFonts w:ascii="Times" w:hAnsi="Times"/>
        </w:rPr>
        <w:t>Differential (+ -)</w:t>
      </w:r>
    </w:p>
    <w:p w:rsidR="00873702" w:rsidRPr="00462C32" w:rsidRDefault="00873702" w:rsidP="00873702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Runs</w:t>
      </w:r>
      <w:r>
        <w:rPr>
          <w:rFonts w:ascii="Times" w:hAnsi="Times"/>
        </w:rPr>
        <w:t xml:space="preserve"> Allowed </w:t>
      </w:r>
    </w:p>
    <w:p w:rsidR="00873702" w:rsidRDefault="00873702" w:rsidP="00873702">
      <w:pPr>
        <w:rPr>
          <w:rFonts w:ascii="Times" w:hAnsi="Times"/>
          <w:b/>
          <w:sz w:val="32"/>
          <w:szCs w:val="32"/>
        </w:rPr>
      </w:pPr>
    </w:p>
    <w:p w:rsidR="00873702" w:rsidRDefault="00873702" w:rsidP="00873702">
      <w:pPr>
        <w:jc w:val="center"/>
        <w:rPr>
          <w:rFonts w:ascii="Times" w:hAnsi="Times"/>
          <w:b/>
          <w:sz w:val="40"/>
          <w:szCs w:val="40"/>
        </w:rPr>
      </w:pPr>
    </w:p>
    <w:p w:rsidR="00BE1864" w:rsidRDefault="002C6B8D"/>
    <w:sectPr w:rsidR="00BE1864" w:rsidSect="00871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4172E"/>
    <w:multiLevelType w:val="hybridMultilevel"/>
    <w:tmpl w:val="D8E2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10DA"/>
    <w:multiLevelType w:val="hybridMultilevel"/>
    <w:tmpl w:val="5680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5CDE"/>
    <w:multiLevelType w:val="hybridMultilevel"/>
    <w:tmpl w:val="1584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017C2"/>
    <w:multiLevelType w:val="hybridMultilevel"/>
    <w:tmpl w:val="359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6483"/>
    <w:multiLevelType w:val="hybridMultilevel"/>
    <w:tmpl w:val="A8BA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0586B"/>
    <w:multiLevelType w:val="hybridMultilevel"/>
    <w:tmpl w:val="89C8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0040F"/>
    <w:multiLevelType w:val="hybridMultilevel"/>
    <w:tmpl w:val="CEC6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02"/>
    <w:rsid w:val="001435A4"/>
    <w:rsid w:val="002C6B8D"/>
    <w:rsid w:val="00424E12"/>
    <w:rsid w:val="004E7B18"/>
    <w:rsid w:val="00653A72"/>
    <w:rsid w:val="00871B15"/>
    <w:rsid w:val="00873702"/>
    <w:rsid w:val="00FC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473A6"/>
  <w15:chartTrackingRefBased/>
  <w15:docId w15:val="{474BD1A8-F64A-F74B-A36D-355DE2E5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Calabrese</dc:creator>
  <cp:keywords/>
  <dc:description/>
  <cp:lastModifiedBy>John Calabrese</cp:lastModifiedBy>
  <cp:revision>2</cp:revision>
  <dcterms:created xsi:type="dcterms:W3CDTF">2025-12-29T16:49:00Z</dcterms:created>
  <dcterms:modified xsi:type="dcterms:W3CDTF">2025-12-29T16:49:00Z</dcterms:modified>
</cp:coreProperties>
</file>